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E" w:rsidRDefault="0037025E" w:rsidP="0037025E">
      <w:pPr>
        <w:spacing w:line="240" w:lineRule="auto"/>
        <w:jc w:val="both"/>
        <w:rPr>
          <w:b/>
        </w:rPr>
      </w:pPr>
      <w:r>
        <w:rPr>
          <w:b/>
        </w:rPr>
        <w:t>-------------------------SESIÓN DE CABILDO ORDINARIAACTA NUMERO 9 NUEVE-----------------------</w:t>
      </w:r>
    </w:p>
    <w:p w:rsidR="0037025E" w:rsidRDefault="0037025E" w:rsidP="0037025E">
      <w:pPr>
        <w:spacing w:line="240" w:lineRule="auto"/>
        <w:jc w:val="both"/>
      </w:pPr>
      <w:r>
        <w:rPr>
          <w:b/>
        </w:rPr>
        <w:t xml:space="preserve">SECRETARIO: </w:t>
      </w:r>
      <w:r>
        <w:t>En el municipio de Valle de Juárez, Jalisco, siendo las 9:07horas,  del día 19 diez y nueve de febrero 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9 NUEVE para la cual fueron convocados, para el desahogo del siguiente orden del Día:---------------------------------------------------------</w:t>
      </w:r>
    </w:p>
    <w:p w:rsidR="0037025E" w:rsidRDefault="0037025E" w:rsidP="0037025E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37025E" w:rsidRDefault="0037025E" w:rsidP="0037025E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37025E" w:rsidRDefault="0037025E" w:rsidP="0037025E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37025E" w:rsidRDefault="0037025E" w:rsidP="0037025E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 xml:space="preserve">PUNTO 3.- LA APROBACIÓN DE LOS INTEGRANTES CONSEJO CIUDADANO PARA EL DESARROLLO CULTURAL MUNICIPAL DE VALLE DE JUAREZ, ASICOMO </w:t>
      </w:r>
      <w:r>
        <w:rPr>
          <w:rFonts w:cs="Arial"/>
          <w:b/>
        </w:rPr>
        <w:t>EL COMPROMISO DE INGRESAR LA TERCERA PARTE DEL RECURSO CORRESPONDIENTE.-</w:t>
      </w:r>
      <w:r>
        <w:rPr>
          <w:b/>
        </w:rPr>
        <w:t>----------------------------------------------------------------</w:t>
      </w:r>
    </w:p>
    <w:p w:rsidR="0037025E" w:rsidRDefault="0037025E" w:rsidP="0037025E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PUNTO 4.-. LA APROBACION PARA LA FORMACION E INTEGRACION DEL CONSEJO PARA EL FOMENTO EDUCATIVO MUNICIPAL DE VALLE DE JUAREZ.---------------------------------------------------------</w:t>
      </w:r>
    </w:p>
    <w:p w:rsidR="0037025E" w:rsidRDefault="0037025E" w:rsidP="0037025E">
      <w:pPr>
        <w:pStyle w:val="Sinespaciado"/>
        <w:jc w:val="both"/>
        <w:rPr>
          <w:b/>
        </w:rPr>
      </w:pPr>
      <w:r>
        <w:rPr>
          <w:b/>
        </w:rPr>
        <w:t>PUNTO 5.- LA APROBACION PARA LA FORMACION E INTEGRACION DEL CONSEJO MUNICIPAL DE DESARROLLO ARTESANAL DE VALLE DE JUAREZ.----------------------------------------------------------------------</w:t>
      </w:r>
    </w:p>
    <w:p w:rsidR="0037025E" w:rsidRDefault="0037025E" w:rsidP="0037025E">
      <w:pPr>
        <w:pStyle w:val="Sinespaciado"/>
        <w:jc w:val="both"/>
        <w:rPr>
          <w:b/>
        </w:rPr>
      </w:pPr>
      <w:r>
        <w:rPr>
          <w:b/>
        </w:rPr>
        <w:t>PUNTO 6.- ASUNTOS GENERALES.-----------------------------------------------------------------------------------------</w:t>
      </w:r>
    </w:p>
    <w:p w:rsidR="0037025E" w:rsidRDefault="0037025E" w:rsidP="0037025E">
      <w:pPr>
        <w:pStyle w:val="Sinespaciado"/>
        <w:jc w:val="both"/>
        <w:rPr>
          <w:b/>
        </w:rPr>
      </w:pPr>
      <w:r>
        <w:rPr>
          <w:b/>
        </w:rPr>
        <w:t>PUNTO 7.- CLAUSURA DE LA SESIÓN---------------------------------------------------------------------------------------------------------------------------------------------------------------------------------------------------------------------------</w:t>
      </w:r>
    </w:p>
    <w:p w:rsidR="00537F34" w:rsidRDefault="00537F34"/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37025E"/>
    <w:rsid w:val="001C79B2"/>
    <w:rsid w:val="0037025E"/>
    <w:rsid w:val="004C7581"/>
    <w:rsid w:val="00537F34"/>
    <w:rsid w:val="00594EC5"/>
    <w:rsid w:val="005E2C9A"/>
    <w:rsid w:val="006B7A33"/>
    <w:rsid w:val="007B52BD"/>
    <w:rsid w:val="008358C6"/>
    <w:rsid w:val="009E49D2"/>
    <w:rsid w:val="00BA5EE7"/>
    <w:rsid w:val="00DD1809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5E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7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37025E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2016-11-16T20:09:00Z</dcterms:created>
  <dcterms:modified xsi:type="dcterms:W3CDTF">2016-11-16T20:09:00Z</dcterms:modified>
</cp:coreProperties>
</file>